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B18FD" w14:textId="77777777" w:rsidR="0066102F" w:rsidRPr="002750DB" w:rsidRDefault="0066102F" w:rsidP="0066102F">
      <w:r w:rsidRPr="002750DB">
        <w:rPr>
          <w:b/>
          <w:szCs w:val="20"/>
          <w:shd w:val="clear" w:color="auto" w:fill="FFFFFF"/>
        </w:rPr>
        <w:t>Supplemental Table 4. GO</w:t>
      </w:r>
      <w:r>
        <w:rPr>
          <w:b/>
          <w:szCs w:val="20"/>
          <w:shd w:val="clear" w:color="auto" w:fill="FFFFFF"/>
        </w:rPr>
        <w:t>RILLA</w:t>
      </w:r>
      <w:r w:rsidRPr="002750DB">
        <w:rPr>
          <w:b/>
          <w:szCs w:val="20"/>
          <w:shd w:val="clear" w:color="auto" w:fill="FFFFFF"/>
        </w:rPr>
        <w:t xml:space="preserve"> enriched ontologies for edgeR genes</w:t>
      </w:r>
      <w:r>
        <w:rPr>
          <w:b/>
          <w:szCs w:val="20"/>
          <w:shd w:val="clear" w:color="auto" w:fill="FFFFFF"/>
        </w:rPr>
        <w:t>.</w:t>
      </w:r>
    </w:p>
    <w:p w14:paraId="6D9A6711" w14:textId="77777777" w:rsidR="0066102F" w:rsidRPr="002750DB" w:rsidRDefault="0066102F" w:rsidP="0066102F">
      <w:pPr>
        <w:rPr>
          <w:b/>
          <w:szCs w:val="20"/>
          <w:shd w:val="clear" w:color="auto" w:fill="FFFFFF"/>
        </w:rPr>
      </w:pPr>
    </w:p>
    <w:tbl>
      <w:tblPr>
        <w:tblW w:w="10442" w:type="dxa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080"/>
        <w:gridCol w:w="1530"/>
        <w:gridCol w:w="3600"/>
        <w:gridCol w:w="1152"/>
        <w:gridCol w:w="1584"/>
      </w:tblGrid>
      <w:tr w:rsidR="0066102F" w:rsidRPr="002750DB" w14:paraId="47B2AB31" w14:textId="77777777" w:rsidTr="006D1E76">
        <w:trPr>
          <w:trHeight w:val="20"/>
          <w:jc w:val="center"/>
        </w:trPr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70EA1D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Gene Set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D24CF4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EEE21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GO Term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23863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A03FC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17A21B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 w:rsidRPr="002750DB">
              <w:rPr>
                <w:b/>
                <w:bCs/>
                <w:color w:val="000000"/>
              </w:rPr>
              <w:t>Enrichment</w:t>
            </w:r>
          </w:p>
        </w:tc>
      </w:tr>
      <w:tr w:rsidR="0066102F" w:rsidRPr="002750DB" w14:paraId="4206B804" w14:textId="77777777" w:rsidTr="006D1E76">
        <w:trPr>
          <w:trHeight w:val="20"/>
          <w:jc w:val="center"/>
        </w:trPr>
        <w:tc>
          <w:tcPr>
            <w:tcW w:w="14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5E5849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</w:t>
            </w:r>
            <w:r w:rsidRPr="002750DB">
              <w:rPr>
                <w:b/>
                <w:bCs/>
                <w:color w:val="000000"/>
              </w:rPr>
              <w:t xml:space="preserve">enes with lower expression in IA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A80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227D" w14:textId="77777777" w:rsidR="0066102F" w:rsidRPr="002750DB" w:rsidRDefault="0066102F" w:rsidP="006D1E76">
            <w:pPr>
              <w:rPr>
                <w:color w:val="000000"/>
              </w:rPr>
            </w:pPr>
            <w:hyperlink r:id="rId5" w:history="1">
              <w:r w:rsidRPr="002750DB">
                <w:rPr>
                  <w:color w:val="000000"/>
                </w:rPr>
                <w:t>GO:0099505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E37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regulation of presynaptic membrane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F03A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B54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40ABC429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CE4D05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795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746B" w14:textId="77777777" w:rsidR="0066102F" w:rsidRPr="002750DB" w:rsidRDefault="0066102F" w:rsidP="006D1E76">
            <w:pPr>
              <w:rPr>
                <w:color w:val="000000"/>
              </w:rPr>
            </w:pPr>
            <w:hyperlink r:id="rId6" w:history="1">
              <w:r w:rsidRPr="002750DB">
                <w:rPr>
                  <w:color w:val="000000"/>
                </w:rPr>
                <w:t>GO:0061743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EBBD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motor learning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745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4723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5D9AA346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912673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BD2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586A" w14:textId="77777777" w:rsidR="0066102F" w:rsidRPr="002750DB" w:rsidRDefault="0066102F" w:rsidP="006D1E76">
            <w:pPr>
              <w:rPr>
                <w:color w:val="000000"/>
              </w:rPr>
            </w:pPr>
            <w:hyperlink r:id="rId7" w:history="1">
              <w:r w:rsidRPr="002750DB">
                <w:rPr>
                  <w:color w:val="000000"/>
                </w:rPr>
                <w:t>GO:0098912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B80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membrane depolarization during atrial cardiac muscle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65A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206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2F2903E7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769371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15D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BC82" w14:textId="77777777" w:rsidR="0066102F" w:rsidRPr="002750DB" w:rsidRDefault="0066102F" w:rsidP="006D1E76">
            <w:pPr>
              <w:rPr>
                <w:color w:val="000000"/>
              </w:rPr>
            </w:pPr>
            <w:hyperlink r:id="rId8" w:history="1">
              <w:r w:rsidRPr="002750DB">
                <w:rPr>
                  <w:color w:val="000000"/>
                </w:rPr>
                <w:t>GO:0003026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88F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regulation of systemic arterial blood pressure by aortic arch baroreceptor feedback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447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AE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7ACF96FF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878DC8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1BD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7C9E" w14:textId="77777777" w:rsidR="0066102F" w:rsidRPr="002750DB" w:rsidRDefault="0066102F" w:rsidP="006D1E76">
            <w:pPr>
              <w:rPr>
                <w:color w:val="000000"/>
              </w:rPr>
            </w:pPr>
            <w:hyperlink r:id="rId9" w:history="1">
              <w:r w:rsidRPr="002750DB">
                <w:rPr>
                  <w:color w:val="000000"/>
                </w:rPr>
                <w:t>GO:0086067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82C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AV node cell to bundle of His cell communication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F94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30F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79B016D5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E0ACFA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9B82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95E8" w14:textId="77777777" w:rsidR="0066102F" w:rsidRPr="002750DB" w:rsidRDefault="0066102F" w:rsidP="006D1E76">
            <w:pPr>
              <w:rPr>
                <w:color w:val="000000"/>
              </w:rPr>
            </w:pPr>
            <w:hyperlink r:id="rId10" w:history="1">
              <w:r w:rsidRPr="002750DB">
                <w:rPr>
                  <w:color w:val="000000"/>
                </w:rPr>
                <w:t>GO:0086015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AA4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SA node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BDE3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819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0AC70E6F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68EF93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C08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EB10" w14:textId="77777777" w:rsidR="0066102F" w:rsidRPr="002750DB" w:rsidRDefault="0066102F" w:rsidP="006D1E76">
            <w:pPr>
              <w:rPr>
                <w:color w:val="000000"/>
              </w:rPr>
            </w:pPr>
            <w:hyperlink r:id="rId11" w:history="1">
              <w:r w:rsidRPr="002750DB">
                <w:rPr>
                  <w:color w:val="000000"/>
                </w:rPr>
                <w:t>GO:0086016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8D7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AV node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FBF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B00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0EC207B6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815E8B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B70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6F81" w14:textId="77777777" w:rsidR="0066102F" w:rsidRPr="002750DB" w:rsidRDefault="0066102F" w:rsidP="006D1E76">
            <w:pPr>
              <w:rPr>
                <w:color w:val="000000"/>
              </w:rPr>
            </w:pPr>
            <w:hyperlink r:id="rId12" w:history="1">
              <w:r w:rsidRPr="002750DB">
                <w:rPr>
                  <w:color w:val="000000"/>
                </w:rPr>
                <w:t>GO:0086048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95E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membrane depolarization during bundle of His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553F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30A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32A6C343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AE80B2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139D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5DE8" w14:textId="77777777" w:rsidR="0066102F" w:rsidRPr="002750DB" w:rsidRDefault="0066102F" w:rsidP="006D1E76">
            <w:pPr>
              <w:rPr>
                <w:color w:val="000000"/>
              </w:rPr>
            </w:pPr>
            <w:hyperlink r:id="rId13" w:history="1">
              <w:r w:rsidRPr="002750DB">
                <w:rPr>
                  <w:color w:val="000000"/>
                </w:rPr>
                <w:t>GO:0086045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481A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membrane depolarization during AV node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D77A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287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4F221302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9DAD3E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FD7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8A55" w14:textId="77777777" w:rsidR="0066102F" w:rsidRPr="002750DB" w:rsidRDefault="0066102F" w:rsidP="006D1E76">
            <w:pPr>
              <w:rPr>
                <w:color w:val="000000"/>
              </w:rPr>
            </w:pPr>
            <w:hyperlink r:id="rId14" w:history="1">
              <w:r w:rsidRPr="002750DB">
                <w:rPr>
                  <w:color w:val="000000"/>
                </w:rPr>
                <w:t>GO:0086043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8DC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bundle of His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269E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69FF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3B5DC79F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40167B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55F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79B5" w14:textId="77777777" w:rsidR="0066102F" w:rsidRPr="002750DB" w:rsidRDefault="0066102F" w:rsidP="006D1E76">
            <w:pPr>
              <w:rPr>
                <w:color w:val="000000"/>
              </w:rPr>
            </w:pPr>
            <w:hyperlink r:id="rId15" w:history="1">
              <w:r w:rsidRPr="002750DB">
                <w:rPr>
                  <w:color w:val="000000"/>
                </w:rPr>
                <w:t>GO:0050915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0F8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sensory perception of sour taste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D60F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FA0F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221AC915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C0051E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080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8388" w14:textId="77777777" w:rsidR="0066102F" w:rsidRPr="002750DB" w:rsidRDefault="0066102F" w:rsidP="006D1E76">
            <w:pPr>
              <w:rPr>
                <w:color w:val="000000"/>
              </w:rPr>
            </w:pPr>
            <w:hyperlink r:id="rId16" w:history="1">
              <w:r w:rsidRPr="002750DB">
                <w:rPr>
                  <w:color w:val="000000"/>
                </w:rPr>
                <w:t>GO:0007196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B87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adenylate cyclase-inhibiting G protein-coupled glutamate receptor signaling pathway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B90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0.000641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D8F4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0A08684E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A0E632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F583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8B6B" w14:textId="77777777" w:rsidR="0066102F" w:rsidRPr="002750DB" w:rsidRDefault="0066102F" w:rsidP="006D1E76">
            <w:pPr>
              <w:rPr>
                <w:color w:val="000000"/>
              </w:rPr>
            </w:pPr>
            <w:hyperlink r:id="rId17" w:history="1">
              <w:r w:rsidRPr="002750DB">
                <w:rPr>
                  <w:color w:val="000000"/>
                </w:rPr>
                <w:t>GO:0035725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3FC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sodium ion transmembrane transport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2F5F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0.000142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424E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107.54</w:t>
            </w:r>
          </w:p>
        </w:tc>
      </w:tr>
      <w:tr w:rsidR="0066102F" w:rsidRPr="002750DB" w14:paraId="0CC957F2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963420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ADE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6D1F" w14:textId="77777777" w:rsidR="0066102F" w:rsidRPr="002750DB" w:rsidRDefault="0066102F" w:rsidP="006D1E76">
            <w:pPr>
              <w:rPr>
                <w:color w:val="000000"/>
              </w:rPr>
            </w:pPr>
            <w:hyperlink r:id="rId18" w:history="1">
              <w:r w:rsidRPr="002750DB">
                <w:rPr>
                  <w:color w:val="000000"/>
                </w:rPr>
                <w:t>GO:0007417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3D0A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central nervous system development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8F5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0.000409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977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63.64</w:t>
            </w:r>
          </w:p>
        </w:tc>
      </w:tr>
      <w:tr w:rsidR="0066102F" w:rsidRPr="002750DB" w14:paraId="5B1D2953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3F9CBB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8627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664E" w14:textId="77777777" w:rsidR="0066102F" w:rsidRPr="002750DB" w:rsidRDefault="0066102F" w:rsidP="006D1E76">
            <w:pPr>
              <w:rPr>
                <w:color w:val="000000"/>
              </w:rPr>
            </w:pPr>
            <w:hyperlink r:id="rId19" w:history="1">
              <w:r w:rsidRPr="002750DB">
                <w:rPr>
                  <w:color w:val="000000"/>
                </w:rPr>
                <w:t>GO:0006814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738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sodium ion transport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274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0.000497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FCA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57.75</w:t>
            </w:r>
          </w:p>
        </w:tc>
      </w:tr>
      <w:tr w:rsidR="0066102F" w:rsidRPr="002750DB" w14:paraId="0E0F684B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C74300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156A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691C" w14:textId="77777777" w:rsidR="0066102F" w:rsidRPr="002750DB" w:rsidRDefault="0066102F" w:rsidP="006D1E76">
            <w:pPr>
              <w:rPr>
                <w:color w:val="000000"/>
              </w:rPr>
            </w:pPr>
            <w:hyperlink r:id="rId20" w:history="1">
              <w:r w:rsidRPr="002750DB">
                <w:rPr>
                  <w:color w:val="000000"/>
                </w:rPr>
                <w:t>GO:0098916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3CB3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anterograde trans-synaptic signaling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7D9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0.000957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C62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41.58</w:t>
            </w:r>
          </w:p>
        </w:tc>
      </w:tr>
      <w:tr w:rsidR="0066102F" w:rsidRPr="002750DB" w14:paraId="75538B22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20C4B7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4E3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59A2" w14:textId="77777777" w:rsidR="0066102F" w:rsidRPr="002750DB" w:rsidRDefault="0066102F" w:rsidP="006D1E76">
            <w:pPr>
              <w:rPr>
                <w:color w:val="000000"/>
              </w:rPr>
            </w:pPr>
            <w:hyperlink r:id="rId21" w:history="1">
              <w:r w:rsidRPr="002750DB">
                <w:rPr>
                  <w:color w:val="000000"/>
                </w:rPr>
                <w:t>GO:0007268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8E07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chemical synaptic transmission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8513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0.000957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FE45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41.58</w:t>
            </w:r>
          </w:p>
        </w:tc>
      </w:tr>
      <w:tr w:rsidR="0066102F" w:rsidRPr="002750DB" w14:paraId="0202E7AE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0D910A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DF83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64E1" w14:textId="77777777" w:rsidR="0066102F" w:rsidRPr="002750DB" w:rsidRDefault="0066102F" w:rsidP="006D1E76">
            <w:pPr>
              <w:rPr>
                <w:color w:val="000000"/>
              </w:rPr>
            </w:pPr>
            <w:hyperlink r:id="rId22" w:history="1">
              <w:r w:rsidRPr="002750DB">
                <w:rPr>
                  <w:color w:val="000000"/>
                </w:rPr>
                <w:t>GO:0042391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DFBD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regulation of membrane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FA8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0.000118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CE9A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28.01</w:t>
            </w:r>
          </w:p>
        </w:tc>
      </w:tr>
      <w:tr w:rsidR="0066102F" w:rsidRPr="002750DB" w14:paraId="47928DBC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7EA9BF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CC52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3EA7" w14:textId="77777777" w:rsidR="0066102F" w:rsidRPr="002750DB" w:rsidRDefault="0066102F" w:rsidP="006D1E76">
            <w:pPr>
              <w:rPr>
                <w:color w:val="000000"/>
              </w:rPr>
            </w:pPr>
            <w:hyperlink r:id="rId23" w:history="1">
              <w:r w:rsidRPr="002750DB">
                <w:rPr>
                  <w:color w:val="000000"/>
                </w:rPr>
                <w:t>GO:0023052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76D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signaling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FEC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0.000184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0EF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24.11</w:t>
            </w:r>
          </w:p>
        </w:tc>
      </w:tr>
      <w:tr w:rsidR="0066102F" w:rsidRPr="002750DB" w14:paraId="3219E3BF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543FA9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127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DB97" w14:textId="77777777" w:rsidR="0066102F" w:rsidRPr="002750DB" w:rsidRDefault="0066102F" w:rsidP="006D1E76">
            <w:pPr>
              <w:rPr>
                <w:color w:val="000000"/>
              </w:rPr>
            </w:pPr>
            <w:hyperlink r:id="rId24" w:history="1">
              <w:r w:rsidRPr="002750DB">
                <w:rPr>
                  <w:color w:val="000000"/>
                </w:rPr>
                <w:t>GO:0099507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00B4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ligand-gated ion channel activity involved in regulation of presynaptic membrane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D2D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F0C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4A62D24F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42E2BE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4A0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8819" w14:textId="77777777" w:rsidR="0066102F" w:rsidRPr="002750DB" w:rsidRDefault="0066102F" w:rsidP="006D1E76">
            <w:pPr>
              <w:rPr>
                <w:color w:val="000000"/>
              </w:rPr>
            </w:pPr>
            <w:hyperlink r:id="rId25" w:history="1">
              <w:r w:rsidRPr="002750DB">
                <w:rPr>
                  <w:color w:val="000000"/>
                </w:rPr>
                <w:t>GO:0001640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D84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adenylate cyclase inhibiting G protein-coupled glutamate receptor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358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516E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51809E7C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2B0986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37F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DF5C" w14:textId="77777777" w:rsidR="0066102F" w:rsidRPr="002750DB" w:rsidRDefault="0066102F" w:rsidP="006D1E76">
            <w:pPr>
              <w:rPr>
                <w:color w:val="000000"/>
              </w:rPr>
            </w:pPr>
            <w:hyperlink r:id="rId26" w:history="1">
              <w:r w:rsidRPr="002750DB">
                <w:rPr>
                  <w:color w:val="000000"/>
                </w:rPr>
                <w:t>GO:0098988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98D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G protein-coupled glutamate receptor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A12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842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2BBF0F38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4CD33D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9CF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3082" w14:textId="77777777" w:rsidR="0066102F" w:rsidRPr="002750DB" w:rsidRDefault="0066102F" w:rsidP="006D1E76">
            <w:pPr>
              <w:rPr>
                <w:color w:val="000000"/>
              </w:rPr>
            </w:pPr>
            <w:hyperlink r:id="rId27" w:history="1">
              <w:r w:rsidRPr="002750DB">
                <w:rPr>
                  <w:color w:val="000000"/>
                </w:rPr>
                <w:t>GO:0015277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D7A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kainate selective glutamate receptor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CEC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691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30A186CC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B7AC16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B28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3D36" w14:textId="77777777" w:rsidR="0066102F" w:rsidRPr="002750DB" w:rsidRDefault="0066102F" w:rsidP="006D1E76">
            <w:pPr>
              <w:rPr>
                <w:color w:val="000000"/>
              </w:rPr>
            </w:pPr>
            <w:hyperlink r:id="rId28" w:history="1">
              <w:r w:rsidRPr="002750DB">
                <w:rPr>
                  <w:color w:val="000000"/>
                </w:rPr>
                <w:t>GO:0086060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1BB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voltage-gated sodium channel activity involved in AV node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A9FA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BBE1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5E7F4A18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BD14B4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1A0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5F51" w14:textId="77777777" w:rsidR="0066102F" w:rsidRPr="002750DB" w:rsidRDefault="0066102F" w:rsidP="006D1E76">
            <w:pPr>
              <w:rPr>
                <w:color w:val="000000"/>
              </w:rPr>
            </w:pPr>
            <w:hyperlink r:id="rId29" w:history="1">
              <w:r w:rsidRPr="002750DB">
                <w:rPr>
                  <w:color w:val="000000"/>
                </w:rPr>
                <w:t>GO:0086061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A727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voltage-gated sodium channel activity involved in bundle of His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5F6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E343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028FD7B7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4A62DE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CAE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8545" w14:textId="77777777" w:rsidR="0066102F" w:rsidRPr="002750DB" w:rsidRDefault="0066102F" w:rsidP="006D1E76">
            <w:pPr>
              <w:rPr>
                <w:color w:val="000000"/>
              </w:rPr>
            </w:pPr>
            <w:hyperlink r:id="rId30" w:history="1">
              <w:r w:rsidRPr="002750DB">
                <w:rPr>
                  <w:color w:val="000000"/>
                </w:rPr>
                <w:t>GO:0086063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711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voltage-gated sodium channel activity involved in SA node cell action potential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8FE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2C85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1559.29</w:t>
            </w:r>
          </w:p>
        </w:tc>
      </w:tr>
      <w:tr w:rsidR="0066102F" w:rsidRPr="002750DB" w14:paraId="63212FE6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534272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0DC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2C4F" w14:textId="77777777" w:rsidR="0066102F" w:rsidRPr="002750DB" w:rsidRDefault="0066102F" w:rsidP="006D1E76">
            <w:pPr>
              <w:rPr>
                <w:color w:val="000000"/>
              </w:rPr>
            </w:pPr>
            <w:hyperlink r:id="rId31" w:history="1">
              <w:r w:rsidRPr="002750DB">
                <w:rPr>
                  <w:color w:val="000000"/>
                </w:rPr>
                <w:t>GO:0005272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96F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sodium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210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9.03E-09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C6B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584.73</w:t>
            </w:r>
          </w:p>
        </w:tc>
      </w:tr>
      <w:tr w:rsidR="0066102F" w:rsidRPr="002750DB" w14:paraId="3931EBAC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376718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C3B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D53C" w14:textId="77777777" w:rsidR="0066102F" w:rsidRPr="002750DB" w:rsidRDefault="0066102F" w:rsidP="006D1E76">
            <w:pPr>
              <w:rPr>
                <w:color w:val="000000"/>
              </w:rPr>
            </w:pPr>
            <w:hyperlink r:id="rId32" w:history="1">
              <w:r w:rsidRPr="002750DB">
                <w:rPr>
                  <w:color w:val="000000"/>
                </w:rPr>
                <w:t>GO:0099094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60D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ligand-gated cation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3171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1.32E-04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7B23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111.38</w:t>
            </w:r>
          </w:p>
        </w:tc>
      </w:tr>
      <w:tr w:rsidR="0066102F" w:rsidRPr="002750DB" w14:paraId="3B32B325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2AE5FF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508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7D00" w14:textId="77777777" w:rsidR="0066102F" w:rsidRPr="002750DB" w:rsidRDefault="0066102F" w:rsidP="006D1E76">
            <w:pPr>
              <w:rPr>
                <w:color w:val="000000"/>
              </w:rPr>
            </w:pPr>
            <w:hyperlink r:id="rId33" w:history="1">
              <w:r w:rsidRPr="002750DB">
                <w:rPr>
                  <w:color w:val="000000"/>
                </w:rPr>
                <w:t>GO:0015081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2BA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sodium ion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CBB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2.12E-06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F27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106.31</w:t>
            </w:r>
          </w:p>
        </w:tc>
      </w:tr>
      <w:tr w:rsidR="0066102F" w:rsidRPr="002750DB" w14:paraId="4A14D36B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0F6C35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F7F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4F85" w14:textId="77777777" w:rsidR="0066102F" w:rsidRPr="002750DB" w:rsidRDefault="0066102F" w:rsidP="006D1E76">
            <w:pPr>
              <w:rPr>
                <w:color w:val="000000"/>
              </w:rPr>
            </w:pPr>
            <w:hyperlink r:id="rId34" w:history="1">
              <w:r w:rsidRPr="002750DB">
                <w:rPr>
                  <w:color w:val="000000"/>
                </w:rPr>
                <w:t>GO:0022834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48C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ligand-gated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D61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1.52E-04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E7C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103.95</w:t>
            </w:r>
          </w:p>
        </w:tc>
      </w:tr>
      <w:tr w:rsidR="0066102F" w:rsidRPr="002750DB" w14:paraId="3E68B620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FF96D3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E62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6DA4" w14:textId="77777777" w:rsidR="0066102F" w:rsidRPr="002750DB" w:rsidRDefault="0066102F" w:rsidP="006D1E76">
            <w:pPr>
              <w:rPr>
                <w:color w:val="000000"/>
              </w:rPr>
            </w:pPr>
            <w:hyperlink r:id="rId35" w:history="1">
              <w:r w:rsidRPr="002750DB">
                <w:rPr>
                  <w:color w:val="000000"/>
                </w:rPr>
                <w:t>GO:0015276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EFA3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ligand-gated ion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2FD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1.52E-04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D72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103.95</w:t>
            </w:r>
          </w:p>
        </w:tc>
      </w:tr>
      <w:tr w:rsidR="0066102F" w:rsidRPr="002750DB" w14:paraId="1FF978C8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1FB8C0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706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B9F1" w14:textId="77777777" w:rsidR="0066102F" w:rsidRPr="002750DB" w:rsidRDefault="0066102F" w:rsidP="006D1E76">
            <w:pPr>
              <w:rPr>
                <w:color w:val="000000"/>
              </w:rPr>
            </w:pPr>
            <w:hyperlink r:id="rId36" w:history="1">
              <w:r w:rsidRPr="002750DB">
                <w:rPr>
                  <w:color w:val="000000"/>
                </w:rPr>
                <w:t>GO:0022839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37E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ion gated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761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1.92E-05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EE8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51.41</w:t>
            </w:r>
          </w:p>
        </w:tc>
      </w:tr>
      <w:tr w:rsidR="0066102F" w:rsidRPr="002750DB" w14:paraId="3E9BD6AB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9B572A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BD2D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35CD" w14:textId="77777777" w:rsidR="0066102F" w:rsidRPr="002750DB" w:rsidRDefault="0066102F" w:rsidP="006D1E76">
            <w:pPr>
              <w:rPr>
                <w:color w:val="000000"/>
              </w:rPr>
            </w:pPr>
            <w:hyperlink r:id="rId37" w:history="1">
              <w:r w:rsidRPr="002750DB">
                <w:rPr>
                  <w:color w:val="000000"/>
                </w:rPr>
                <w:t>GO:0005261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B3C4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cation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4C2F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2.04E-05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62CA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50.3</w:t>
            </w:r>
          </w:p>
        </w:tc>
      </w:tr>
      <w:tr w:rsidR="0066102F" w:rsidRPr="002750DB" w14:paraId="10B11B9A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873E8D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9EA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818E" w14:textId="77777777" w:rsidR="0066102F" w:rsidRPr="002750DB" w:rsidRDefault="0066102F" w:rsidP="006D1E76">
            <w:pPr>
              <w:rPr>
                <w:color w:val="000000"/>
              </w:rPr>
            </w:pPr>
            <w:hyperlink r:id="rId38" w:history="1">
              <w:r w:rsidRPr="002750DB">
                <w:rPr>
                  <w:color w:val="000000"/>
                </w:rPr>
                <w:t>GO:0022836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D4F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gated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D4CA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2.18E-05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0BE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49.24</w:t>
            </w:r>
          </w:p>
        </w:tc>
      </w:tr>
      <w:tr w:rsidR="0066102F" w:rsidRPr="002750DB" w14:paraId="371C470A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7CA5B4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E48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C584" w14:textId="77777777" w:rsidR="0066102F" w:rsidRPr="002750DB" w:rsidRDefault="0066102F" w:rsidP="006D1E76">
            <w:pPr>
              <w:rPr>
                <w:color w:val="000000"/>
              </w:rPr>
            </w:pPr>
            <w:hyperlink r:id="rId39" w:history="1">
              <w:r w:rsidRPr="002750DB">
                <w:rPr>
                  <w:color w:val="000000"/>
                </w:rPr>
                <w:t>GO:0005216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34D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ion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03E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5.08E-05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785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37.13</w:t>
            </w:r>
          </w:p>
        </w:tc>
      </w:tr>
      <w:tr w:rsidR="0066102F" w:rsidRPr="002750DB" w14:paraId="608930F3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DE2A64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28E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FE75" w14:textId="77777777" w:rsidR="0066102F" w:rsidRPr="002750DB" w:rsidRDefault="0066102F" w:rsidP="006D1E76">
            <w:pPr>
              <w:rPr>
                <w:color w:val="000000"/>
              </w:rPr>
            </w:pPr>
            <w:hyperlink r:id="rId40" w:history="1">
              <w:r w:rsidRPr="002750DB">
                <w:rPr>
                  <w:color w:val="000000"/>
                </w:rPr>
                <w:t>GO:0022838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8341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substrate-specific 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29A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5.45E-05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F21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36.26</w:t>
            </w:r>
          </w:p>
        </w:tc>
      </w:tr>
      <w:tr w:rsidR="0066102F" w:rsidRPr="002750DB" w14:paraId="31A1C4E4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27B6E4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0FC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6C63" w14:textId="77777777" w:rsidR="0066102F" w:rsidRPr="002750DB" w:rsidRDefault="0066102F" w:rsidP="006D1E76">
            <w:pPr>
              <w:rPr>
                <w:color w:val="000000"/>
              </w:rPr>
            </w:pPr>
            <w:hyperlink r:id="rId41" w:history="1">
              <w:r w:rsidRPr="002750DB">
                <w:rPr>
                  <w:color w:val="000000"/>
                </w:rPr>
                <w:t>GO:0022803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C7B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passive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8DD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6.53E-05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685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34.14</w:t>
            </w:r>
          </w:p>
        </w:tc>
      </w:tr>
      <w:tr w:rsidR="0066102F" w:rsidRPr="002750DB" w14:paraId="5CF077AD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0B342C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518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78B2" w14:textId="77777777" w:rsidR="0066102F" w:rsidRPr="002750DB" w:rsidRDefault="0066102F" w:rsidP="006D1E76">
            <w:pPr>
              <w:rPr>
                <w:color w:val="000000"/>
              </w:rPr>
            </w:pPr>
            <w:hyperlink r:id="rId42" w:history="1">
              <w:r w:rsidRPr="002750DB">
                <w:rPr>
                  <w:color w:val="000000"/>
                </w:rPr>
                <w:t>GO:0015267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22C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channel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E52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6.53E-05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50ED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34.14</w:t>
            </w:r>
          </w:p>
        </w:tc>
      </w:tr>
      <w:tr w:rsidR="0066102F" w:rsidRPr="002750DB" w14:paraId="318C1219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2C110D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D41A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9BA7" w14:textId="77777777" w:rsidR="0066102F" w:rsidRPr="002750DB" w:rsidRDefault="0066102F" w:rsidP="006D1E76">
            <w:pPr>
              <w:rPr>
                <w:color w:val="000000"/>
              </w:rPr>
            </w:pPr>
            <w:hyperlink r:id="rId43" w:history="1">
              <w:r w:rsidRPr="002750DB">
                <w:rPr>
                  <w:color w:val="000000"/>
                </w:rPr>
                <w:t>GO:0015077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FD9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monovalent inorganic cation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F60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8.55E-05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58C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31.19</w:t>
            </w:r>
          </w:p>
        </w:tc>
      </w:tr>
      <w:tr w:rsidR="0066102F" w:rsidRPr="002750DB" w14:paraId="53F4FF3F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9F1A3A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1869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38DA" w14:textId="77777777" w:rsidR="0066102F" w:rsidRPr="002750DB" w:rsidRDefault="0066102F" w:rsidP="006D1E76">
            <w:pPr>
              <w:rPr>
                <w:color w:val="000000"/>
              </w:rPr>
            </w:pPr>
            <w:hyperlink r:id="rId44" w:history="1">
              <w:r w:rsidRPr="002750DB">
                <w:rPr>
                  <w:color w:val="000000"/>
                </w:rPr>
                <w:t>GO:0046873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F2A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metal ion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2E9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1.02E-04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486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29.42</w:t>
            </w:r>
          </w:p>
        </w:tc>
      </w:tr>
      <w:tr w:rsidR="0066102F" w:rsidRPr="002750DB" w14:paraId="7FF9DF19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F0ED93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0A8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B222" w14:textId="77777777" w:rsidR="0066102F" w:rsidRPr="002750DB" w:rsidRDefault="0066102F" w:rsidP="006D1E76">
            <w:pPr>
              <w:rPr>
                <w:color w:val="000000"/>
              </w:rPr>
            </w:pPr>
            <w:hyperlink r:id="rId45" w:history="1">
              <w:r w:rsidRPr="002750DB">
                <w:rPr>
                  <w:color w:val="000000"/>
                </w:rPr>
                <w:t>GO:0022890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8FD5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inorganic cation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8AD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3.61E-04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1C64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19.17</w:t>
            </w:r>
          </w:p>
        </w:tc>
      </w:tr>
      <w:tr w:rsidR="0066102F" w:rsidRPr="002750DB" w14:paraId="3BC02967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F0B9D2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765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EBA0" w14:textId="77777777" w:rsidR="0066102F" w:rsidRPr="002750DB" w:rsidRDefault="0066102F" w:rsidP="006D1E76">
            <w:pPr>
              <w:rPr>
                <w:color w:val="000000"/>
              </w:rPr>
            </w:pPr>
            <w:hyperlink r:id="rId46" w:history="1">
              <w:r w:rsidRPr="002750DB">
                <w:rPr>
                  <w:color w:val="000000"/>
                </w:rPr>
                <w:t>GO:0008324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5B4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cation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79E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4.97E-04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54D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17.2</w:t>
            </w:r>
          </w:p>
        </w:tc>
      </w:tr>
      <w:tr w:rsidR="0066102F" w:rsidRPr="002750DB" w14:paraId="11B4EAD2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013812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0FAB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Function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EC85E" w14:textId="77777777" w:rsidR="0066102F" w:rsidRPr="002750DB" w:rsidRDefault="0066102F" w:rsidP="006D1E76">
            <w:pPr>
              <w:rPr>
                <w:color w:val="000000"/>
              </w:rPr>
            </w:pPr>
            <w:hyperlink r:id="rId47" w:history="1">
              <w:r w:rsidRPr="002750DB">
                <w:rPr>
                  <w:color w:val="000000"/>
                </w:rPr>
                <w:t>GO:0015318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9BD73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inorganic molecular entity transmembrane transporter activity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5D5FE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9.97E-04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F5CB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13.56</w:t>
            </w:r>
          </w:p>
        </w:tc>
      </w:tr>
      <w:tr w:rsidR="0066102F" w:rsidRPr="002750DB" w14:paraId="6FF56C26" w14:textId="77777777" w:rsidTr="006D1E76">
        <w:trPr>
          <w:trHeight w:val="20"/>
          <w:jc w:val="center"/>
        </w:trPr>
        <w:tc>
          <w:tcPr>
            <w:tcW w:w="14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4A123F3" w14:textId="77777777" w:rsidR="0066102F" w:rsidRPr="002750DB" w:rsidRDefault="0066102F" w:rsidP="006D1E7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</w:t>
            </w:r>
            <w:r w:rsidRPr="002750DB">
              <w:rPr>
                <w:b/>
                <w:bCs/>
                <w:color w:val="000000"/>
              </w:rPr>
              <w:t>enes with higher expression in 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FAD2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0016" w14:textId="77777777" w:rsidR="0066102F" w:rsidRPr="002750DB" w:rsidRDefault="0066102F" w:rsidP="006D1E76">
            <w:pPr>
              <w:rPr>
                <w:color w:val="000000"/>
              </w:rPr>
            </w:pPr>
            <w:hyperlink r:id="rId48" w:history="1">
              <w:r w:rsidRPr="002750DB">
                <w:rPr>
                  <w:color w:val="000000"/>
                </w:rPr>
                <w:t>GO:0021797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35DD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forebrain anterior/posterior pattern specification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526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1.76E-06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06B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728.07</w:t>
            </w:r>
          </w:p>
        </w:tc>
      </w:tr>
      <w:tr w:rsidR="0066102F" w:rsidRPr="002750DB" w14:paraId="65B1A86B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42ED8F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553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4AF9" w14:textId="77777777" w:rsidR="0066102F" w:rsidRPr="002750DB" w:rsidRDefault="0066102F" w:rsidP="006D1E76">
            <w:pPr>
              <w:rPr>
                <w:color w:val="000000"/>
              </w:rPr>
            </w:pPr>
            <w:hyperlink r:id="rId49" w:history="1">
              <w:r w:rsidRPr="002750DB">
                <w:rPr>
                  <w:color w:val="000000"/>
                </w:rPr>
                <w:t>GO:0022029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FA5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telencephalon cell migration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B05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2.37E-04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0AC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85.65</w:t>
            </w:r>
          </w:p>
        </w:tc>
      </w:tr>
      <w:tr w:rsidR="0066102F" w:rsidRPr="002750DB" w14:paraId="49A2B746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97042F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6DD2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D6BF" w14:textId="77777777" w:rsidR="0066102F" w:rsidRPr="002750DB" w:rsidRDefault="0066102F" w:rsidP="006D1E76">
            <w:pPr>
              <w:rPr>
                <w:color w:val="000000"/>
              </w:rPr>
            </w:pPr>
            <w:hyperlink r:id="rId50" w:history="1">
              <w:r w:rsidRPr="002750DB">
                <w:rPr>
                  <w:color w:val="000000"/>
                </w:rPr>
                <w:t>GO:0021885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45D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forebrain cell migration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048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2.37E-04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641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85.65</w:t>
            </w:r>
          </w:p>
        </w:tc>
      </w:tr>
      <w:tr w:rsidR="0066102F" w:rsidRPr="002750DB" w14:paraId="7219D9F1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5DC802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A474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EB08" w14:textId="77777777" w:rsidR="0066102F" w:rsidRPr="002750DB" w:rsidRDefault="0066102F" w:rsidP="006D1E76">
            <w:pPr>
              <w:rPr>
                <w:color w:val="000000"/>
              </w:rPr>
            </w:pPr>
            <w:hyperlink r:id="rId51" w:history="1">
              <w:r w:rsidRPr="002750DB">
                <w:rPr>
                  <w:color w:val="000000"/>
                </w:rPr>
                <w:t>GO:0072678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6A2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T cell migration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F2C7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3.64E-04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7935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69.34</w:t>
            </w:r>
          </w:p>
        </w:tc>
      </w:tr>
      <w:tr w:rsidR="0066102F" w:rsidRPr="002750DB" w14:paraId="7CDAA4C0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CADDC5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CC12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B1E6" w14:textId="77777777" w:rsidR="0066102F" w:rsidRPr="002750DB" w:rsidRDefault="0066102F" w:rsidP="006D1E76">
            <w:pPr>
              <w:rPr>
                <w:color w:val="000000"/>
              </w:rPr>
            </w:pPr>
            <w:hyperlink r:id="rId52" w:history="1">
              <w:r w:rsidRPr="002750DB">
                <w:rPr>
                  <w:color w:val="000000"/>
                </w:rPr>
                <w:t>GO:0044364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727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disruption of cells of other organism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E62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4.78E-04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174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60.67</w:t>
            </w:r>
          </w:p>
        </w:tc>
      </w:tr>
      <w:tr w:rsidR="0066102F" w:rsidRPr="002750DB" w14:paraId="3A8BCE24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EF43EC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9D6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958B" w14:textId="77777777" w:rsidR="0066102F" w:rsidRPr="002750DB" w:rsidRDefault="0066102F" w:rsidP="006D1E76">
            <w:pPr>
              <w:rPr>
                <w:color w:val="000000"/>
              </w:rPr>
            </w:pPr>
            <w:hyperlink r:id="rId53" w:history="1">
              <w:r w:rsidRPr="002750DB">
                <w:rPr>
                  <w:color w:val="000000"/>
                </w:rPr>
                <w:t>GO:0031640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CB97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killing of cells of other organism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2E6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4.78E-04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26DE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60.67</w:t>
            </w:r>
          </w:p>
        </w:tc>
      </w:tr>
      <w:tr w:rsidR="0066102F" w:rsidRPr="002750DB" w14:paraId="591894CD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701D76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FE4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9FEB" w14:textId="77777777" w:rsidR="0066102F" w:rsidRPr="002750DB" w:rsidRDefault="0066102F" w:rsidP="006D1E76">
            <w:pPr>
              <w:rPr>
                <w:color w:val="000000"/>
              </w:rPr>
            </w:pPr>
            <w:hyperlink r:id="rId54" w:history="1">
              <w:r w:rsidRPr="002750DB">
                <w:rPr>
                  <w:color w:val="000000"/>
                </w:rPr>
                <w:t>GO:0061844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F34E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antimicrobial humoral immune response mediated by antimicrobial peptide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D79E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9.07E-04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B1E6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44.13</w:t>
            </w:r>
          </w:p>
        </w:tc>
      </w:tr>
      <w:tr w:rsidR="0066102F" w:rsidRPr="002750DB" w14:paraId="07C92A4D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116AEB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892B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219E" w14:textId="77777777" w:rsidR="0066102F" w:rsidRPr="002750DB" w:rsidRDefault="0066102F" w:rsidP="006D1E76">
            <w:pPr>
              <w:rPr>
                <w:color w:val="000000"/>
              </w:rPr>
            </w:pPr>
            <w:hyperlink r:id="rId55" w:history="1">
              <w:r w:rsidRPr="002750DB">
                <w:rPr>
                  <w:color w:val="000000"/>
                </w:rPr>
                <w:t>GO:0072676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92E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lymphocyte migration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509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9.63E-04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5C4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42.83</w:t>
            </w:r>
          </w:p>
        </w:tc>
      </w:tr>
      <w:tr w:rsidR="0066102F" w:rsidRPr="002750DB" w14:paraId="7F2BB156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686DEA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8EB7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BAC1" w14:textId="77777777" w:rsidR="0066102F" w:rsidRPr="002750DB" w:rsidRDefault="0066102F" w:rsidP="006D1E76">
            <w:pPr>
              <w:rPr>
                <w:color w:val="000000"/>
              </w:rPr>
            </w:pPr>
            <w:hyperlink r:id="rId56" w:history="1">
              <w:r w:rsidRPr="002750DB">
                <w:rPr>
                  <w:color w:val="000000"/>
                </w:rPr>
                <w:t>GO:0035821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4166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modification of morphology or physiology of other organism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D2A1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3.41E-04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2589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21.21</w:t>
            </w:r>
          </w:p>
        </w:tc>
      </w:tr>
      <w:tr w:rsidR="0066102F" w:rsidRPr="002750DB" w14:paraId="00BBD4A4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3F35C4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6E0D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DE5C" w14:textId="77777777" w:rsidR="0066102F" w:rsidRPr="002750DB" w:rsidRDefault="0066102F" w:rsidP="006D1E76">
            <w:pPr>
              <w:rPr>
                <w:color w:val="000000"/>
              </w:rPr>
            </w:pPr>
            <w:hyperlink r:id="rId57" w:history="1">
              <w:r w:rsidRPr="002750DB">
                <w:rPr>
                  <w:color w:val="000000"/>
                </w:rPr>
                <w:t>GO:0016477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5028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cell migration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D51C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1.96E-04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976B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8.51</w:t>
            </w:r>
          </w:p>
        </w:tc>
      </w:tr>
      <w:tr w:rsidR="0066102F" w:rsidRPr="002750DB" w14:paraId="0C0BA178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D95937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7150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09AA" w14:textId="77777777" w:rsidR="0066102F" w:rsidRPr="002750DB" w:rsidRDefault="0066102F" w:rsidP="006D1E76">
            <w:pPr>
              <w:rPr>
                <w:color w:val="000000"/>
              </w:rPr>
            </w:pPr>
            <w:hyperlink r:id="rId58" w:history="1">
              <w:r w:rsidRPr="002750DB">
                <w:rPr>
                  <w:color w:val="000000"/>
                </w:rPr>
                <w:t>GO:0048870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A57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cell motility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6104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3.12E-04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7732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7.7</w:t>
            </w:r>
          </w:p>
        </w:tc>
      </w:tr>
      <w:tr w:rsidR="0066102F" w:rsidRPr="002750DB" w14:paraId="2991E9A6" w14:textId="77777777" w:rsidTr="006D1E76">
        <w:trPr>
          <w:trHeight w:val="20"/>
          <w:jc w:val="center"/>
        </w:trPr>
        <w:tc>
          <w:tcPr>
            <w:tcW w:w="14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3E2614" w14:textId="77777777" w:rsidR="0066102F" w:rsidRPr="002750DB" w:rsidRDefault="0066102F" w:rsidP="006D1E76">
            <w:pPr>
              <w:rPr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78A8F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Process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B59C1" w14:textId="77777777" w:rsidR="0066102F" w:rsidRPr="002750DB" w:rsidRDefault="0066102F" w:rsidP="006D1E76">
            <w:pPr>
              <w:rPr>
                <w:color w:val="000000"/>
              </w:rPr>
            </w:pPr>
            <w:hyperlink r:id="rId59" w:history="1">
              <w:r w:rsidRPr="002750DB">
                <w:rPr>
                  <w:color w:val="000000"/>
                </w:rPr>
                <w:t>GO:0040011</w:t>
              </w:r>
            </w:hyperlink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F17BC" w14:textId="77777777" w:rsidR="0066102F" w:rsidRPr="002750DB" w:rsidRDefault="0066102F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locomotion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E39E0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5.29E-04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F1128" w14:textId="77777777" w:rsidR="0066102F" w:rsidRPr="002750DB" w:rsidRDefault="0066102F" w:rsidP="006D1E76">
            <w:pPr>
              <w:jc w:val="right"/>
              <w:rPr>
                <w:color w:val="000000"/>
              </w:rPr>
            </w:pPr>
            <w:r w:rsidRPr="002750DB">
              <w:rPr>
                <w:color w:val="000000"/>
              </w:rPr>
              <w:t>6.87</w:t>
            </w:r>
          </w:p>
        </w:tc>
      </w:tr>
    </w:tbl>
    <w:p w14:paraId="5DBD4F08" w14:textId="77777777" w:rsidR="0066102F" w:rsidRPr="002750DB" w:rsidRDefault="0066102F" w:rsidP="0066102F">
      <w:pPr>
        <w:rPr>
          <w:b/>
          <w:szCs w:val="20"/>
          <w:shd w:val="clear" w:color="auto" w:fill="FFFFFF"/>
        </w:rPr>
      </w:pPr>
    </w:p>
    <w:p w14:paraId="428DDBEB" w14:textId="77777777" w:rsidR="000505CE" w:rsidRDefault="0066102F">
      <w:bookmarkStart w:id="0" w:name="_GoBack"/>
      <w:bookmarkEnd w:id="0"/>
    </w:p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02F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2112AC"/>
    <w:rsid w:val="002351A7"/>
    <w:rsid w:val="00247850"/>
    <w:rsid w:val="00253C05"/>
    <w:rsid w:val="00266708"/>
    <w:rsid w:val="00266C1F"/>
    <w:rsid w:val="002C1312"/>
    <w:rsid w:val="002D4C53"/>
    <w:rsid w:val="002D6488"/>
    <w:rsid w:val="003133A0"/>
    <w:rsid w:val="00314AB6"/>
    <w:rsid w:val="003171A4"/>
    <w:rsid w:val="00372625"/>
    <w:rsid w:val="00381EB1"/>
    <w:rsid w:val="00397F34"/>
    <w:rsid w:val="004672E9"/>
    <w:rsid w:val="004C14DD"/>
    <w:rsid w:val="004C5B12"/>
    <w:rsid w:val="00533EAB"/>
    <w:rsid w:val="00593B64"/>
    <w:rsid w:val="005E5F58"/>
    <w:rsid w:val="0066102F"/>
    <w:rsid w:val="00673AA8"/>
    <w:rsid w:val="006953FC"/>
    <w:rsid w:val="006A54A2"/>
    <w:rsid w:val="006B1BB3"/>
    <w:rsid w:val="006D540A"/>
    <w:rsid w:val="006D7D41"/>
    <w:rsid w:val="006F02B5"/>
    <w:rsid w:val="00763AEE"/>
    <w:rsid w:val="00766B97"/>
    <w:rsid w:val="0077282E"/>
    <w:rsid w:val="007C0C31"/>
    <w:rsid w:val="007F301E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7019B"/>
    <w:rsid w:val="00A7268E"/>
    <w:rsid w:val="00A92B8F"/>
    <w:rsid w:val="00AE4102"/>
    <w:rsid w:val="00AE7F6F"/>
    <w:rsid w:val="00B101B1"/>
    <w:rsid w:val="00B23ED6"/>
    <w:rsid w:val="00BB0015"/>
    <w:rsid w:val="00BD0E2F"/>
    <w:rsid w:val="00BF6C52"/>
    <w:rsid w:val="00C12805"/>
    <w:rsid w:val="00C72D58"/>
    <w:rsid w:val="00C95EBE"/>
    <w:rsid w:val="00CD66FD"/>
    <w:rsid w:val="00D10F2F"/>
    <w:rsid w:val="00DC0849"/>
    <w:rsid w:val="00E02E12"/>
    <w:rsid w:val="00E06407"/>
    <w:rsid w:val="00E362BF"/>
    <w:rsid w:val="00E90848"/>
    <w:rsid w:val="00EA5FBB"/>
    <w:rsid w:val="00EA6264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A16226"/>
  <w14:defaultImageDpi w14:val="32767"/>
  <w15:chartTrackingRefBased/>
  <w15:docId w15:val="{5B9803A0-09BC-0744-81BD-12062E0AB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6102F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database.org/cgi-bin/amigo/go.cgi?query=GO:0086045&amp;view=details" TargetMode="External"/><Relationship Id="rId18" Type="http://schemas.openxmlformats.org/officeDocument/2006/relationships/hyperlink" Target="http://www.godatabase.org/cgi-bin/amigo/go.cgi?query=GO:0007417&amp;view=details" TargetMode="External"/><Relationship Id="rId26" Type="http://schemas.openxmlformats.org/officeDocument/2006/relationships/hyperlink" Target="http://www.godatabase.org/cgi-bin/amigo/go.cgi?query=GO:0098988&amp;view=details" TargetMode="External"/><Relationship Id="rId39" Type="http://schemas.openxmlformats.org/officeDocument/2006/relationships/hyperlink" Target="http://www.godatabase.org/cgi-bin/amigo/go.cgi?query=GO:0005216&amp;view=details" TargetMode="External"/><Relationship Id="rId21" Type="http://schemas.openxmlformats.org/officeDocument/2006/relationships/hyperlink" Target="http://www.godatabase.org/cgi-bin/amigo/go.cgi?query=GO:0007268&amp;view=details" TargetMode="External"/><Relationship Id="rId34" Type="http://schemas.openxmlformats.org/officeDocument/2006/relationships/hyperlink" Target="http://www.godatabase.org/cgi-bin/amigo/go.cgi?query=GO:0022834&amp;view=details" TargetMode="External"/><Relationship Id="rId42" Type="http://schemas.openxmlformats.org/officeDocument/2006/relationships/hyperlink" Target="http://www.godatabase.org/cgi-bin/amigo/go.cgi?query=GO:0015267&amp;view=details" TargetMode="External"/><Relationship Id="rId47" Type="http://schemas.openxmlformats.org/officeDocument/2006/relationships/hyperlink" Target="http://www.godatabase.org/cgi-bin/amigo/go.cgi?query=GO:0015318&amp;view=details" TargetMode="External"/><Relationship Id="rId50" Type="http://schemas.openxmlformats.org/officeDocument/2006/relationships/hyperlink" Target="http://www.godatabase.org/cgi-bin/amigo/go.cgi?query=GO:0021885&amp;view=details" TargetMode="External"/><Relationship Id="rId55" Type="http://schemas.openxmlformats.org/officeDocument/2006/relationships/hyperlink" Target="http://www.godatabase.org/cgi-bin/amigo/go.cgi?query=GO:0072676&amp;view=details" TargetMode="External"/><Relationship Id="rId7" Type="http://schemas.openxmlformats.org/officeDocument/2006/relationships/hyperlink" Target="http://www.godatabase.org/cgi-bin/amigo/go.cgi?query=GO:0098912&amp;view=detail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database.org/cgi-bin/amigo/go.cgi?query=GO:0007196&amp;view=details" TargetMode="External"/><Relationship Id="rId29" Type="http://schemas.openxmlformats.org/officeDocument/2006/relationships/hyperlink" Target="http://www.godatabase.org/cgi-bin/amigo/go.cgi?query=GO:0086061&amp;view=details" TargetMode="External"/><Relationship Id="rId11" Type="http://schemas.openxmlformats.org/officeDocument/2006/relationships/hyperlink" Target="http://www.godatabase.org/cgi-bin/amigo/go.cgi?query=GO:0086016&amp;view=details" TargetMode="External"/><Relationship Id="rId24" Type="http://schemas.openxmlformats.org/officeDocument/2006/relationships/hyperlink" Target="http://www.godatabase.org/cgi-bin/amigo/go.cgi?query=GO:0099507&amp;view=details" TargetMode="External"/><Relationship Id="rId32" Type="http://schemas.openxmlformats.org/officeDocument/2006/relationships/hyperlink" Target="http://www.godatabase.org/cgi-bin/amigo/go.cgi?query=GO:0099094&amp;view=details" TargetMode="External"/><Relationship Id="rId37" Type="http://schemas.openxmlformats.org/officeDocument/2006/relationships/hyperlink" Target="http://www.godatabase.org/cgi-bin/amigo/go.cgi?query=GO:0005261&amp;view=details" TargetMode="External"/><Relationship Id="rId40" Type="http://schemas.openxmlformats.org/officeDocument/2006/relationships/hyperlink" Target="http://www.godatabase.org/cgi-bin/amigo/go.cgi?query=GO:0022838&amp;view=details" TargetMode="External"/><Relationship Id="rId45" Type="http://schemas.openxmlformats.org/officeDocument/2006/relationships/hyperlink" Target="http://www.godatabase.org/cgi-bin/amigo/go.cgi?query=GO:0022890&amp;view=details" TargetMode="External"/><Relationship Id="rId53" Type="http://schemas.openxmlformats.org/officeDocument/2006/relationships/hyperlink" Target="http://www.godatabase.org/cgi-bin/amigo/go.cgi?query=GO:0031640&amp;view=details" TargetMode="External"/><Relationship Id="rId58" Type="http://schemas.openxmlformats.org/officeDocument/2006/relationships/hyperlink" Target="http://www.godatabase.org/cgi-bin/amigo/go.cgi?query=GO:0048870&amp;view=details" TargetMode="External"/><Relationship Id="rId5" Type="http://schemas.openxmlformats.org/officeDocument/2006/relationships/hyperlink" Target="http://www.godatabase.org/cgi-bin/amigo/go.cgi?query=GO:0099505&amp;view=details" TargetMode="External"/><Relationship Id="rId61" Type="http://schemas.openxmlformats.org/officeDocument/2006/relationships/theme" Target="theme/theme1.xml"/><Relationship Id="rId19" Type="http://schemas.openxmlformats.org/officeDocument/2006/relationships/hyperlink" Target="http://www.godatabase.org/cgi-bin/amigo/go.cgi?query=GO:0006814&amp;view=details" TargetMode="External"/><Relationship Id="rId14" Type="http://schemas.openxmlformats.org/officeDocument/2006/relationships/hyperlink" Target="http://www.godatabase.org/cgi-bin/amigo/go.cgi?query=GO:0086043&amp;view=details" TargetMode="External"/><Relationship Id="rId22" Type="http://schemas.openxmlformats.org/officeDocument/2006/relationships/hyperlink" Target="http://www.godatabase.org/cgi-bin/amigo/go.cgi?query=GO:0042391&amp;view=details" TargetMode="External"/><Relationship Id="rId27" Type="http://schemas.openxmlformats.org/officeDocument/2006/relationships/hyperlink" Target="http://www.godatabase.org/cgi-bin/amigo/go.cgi?query=GO:0015277&amp;view=details" TargetMode="External"/><Relationship Id="rId30" Type="http://schemas.openxmlformats.org/officeDocument/2006/relationships/hyperlink" Target="http://www.godatabase.org/cgi-bin/amigo/go.cgi?query=GO:0086063&amp;view=details" TargetMode="External"/><Relationship Id="rId35" Type="http://schemas.openxmlformats.org/officeDocument/2006/relationships/hyperlink" Target="http://www.godatabase.org/cgi-bin/amigo/go.cgi?query=GO:0015276&amp;view=details" TargetMode="External"/><Relationship Id="rId43" Type="http://schemas.openxmlformats.org/officeDocument/2006/relationships/hyperlink" Target="http://www.godatabase.org/cgi-bin/amigo/go.cgi?query=GO:0015077&amp;view=details" TargetMode="External"/><Relationship Id="rId48" Type="http://schemas.openxmlformats.org/officeDocument/2006/relationships/hyperlink" Target="http://www.godatabase.org/cgi-bin/amigo/go.cgi?query=GO:0021797&amp;view=details" TargetMode="External"/><Relationship Id="rId56" Type="http://schemas.openxmlformats.org/officeDocument/2006/relationships/hyperlink" Target="http://www.godatabase.org/cgi-bin/amigo/go.cgi?query=GO:0035821&amp;view=details" TargetMode="External"/><Relationship Id="rId8" Type="http://schemas.openxmlformats.org/officeDocument/2006/relationships/hyperlink" Target="http://www.godatabase.org/cgi-bin/amigo/go.cgi?query=GO:0003026&amp;view=details" TargetMode="External"/><Relationship Id="rId51" Type="http://schemas.openxmlformats.org/officeDocument/2006/relationships/hyperlink" Target="http://www.godatabase.org/cgi-bin/amigo/go.cgi?query=GO:0072678&amp;view=details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godatabase.org/cgi-bin/amigo/go.cgi?query=GO:0086048&amp;view=details" TargetMode="External"/><Relationship Id="rId17" Type="http://schemas.openxmlformats.org/officeDocument/2006/relationships/hyperlink" Target="http://www.godatabase.org/cgi-bin/amigo/go.cgi?query=GO:0035725&amp;view=details" TargetMode="External"/><Relationship Id="rId25" Type="http://schemas.openxmlformats.org/officeDocument/2006/relationships/hyperlink" Target="http://www.godatabase.org/cgi-bin/amigo/go.cgi?query=GO:0001640&amp;view=details" TargetMode="External"/><Relationship Id="rId33" Type="http://schemas.openxmlformats.org/officeDocument/2006/relationships/hyperlink" Target="http://www.godatabase.org/cgi-bin/amigo/go.cgi?query=GO:0015081&amp;view=details" TargetMode="External"/><Relationship Id="rId38" Type="http://schemas.openxmlformats.org/officeDocument/2006/relationships/hyperlink" Target="http://www.godatabase.org/cgi-bin/amigo/go.cgi?query=GO:0022836&amp;view=details" TargetMode="External"/><Relationship Id="rId46" Type="http://schemas.openxmlformats.org/officeDocument/2006/relationships/hyperlink" Target="http://www.godatabase.org/cgi-bin/amigo/go.cgi?query=GO:0008324&amp;view=details" TargetMode="External"/><Relationship Id="rId59" Type="http://schemas.openxmlformats.org/officeDocument/2006/relationships/hyperlink" Target="http://www.godatabase.org/cgi-bin/amigo/go.cgi?query=GO:0040011&amp;view=details" TargetMode="External"/><Relationship Id="rId20" Type="http://schemas.openxmlformats.org/officeDocument/2006/relationships/hyperlink" Target="http://www.godatabase.org/cgi-bin/amigo/go.cgi?query=GO:0098916&amp;view=details" TargetMode="External"/><Relationship Id="rId41" Type="http://schemas.openxmlformats.org/officeDocument/2006/relationships/hyperlink" Target="http://www.godatabase.org/cgi-bin/amigo/go.cgi?query=GO:0022803&amp;view=details" TargetMode="External"/><Relationship Id="rId54" Type="http://schemas.openxmlformats.org/officeDocument/2006/relationships/hyperlink" Target="http://www.godatabase.org/cgi-bin/amigo/go.cgi?query=GO:0061844&amp;view=detail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godatabase.org/cgi-bin/amigo/go.cgi?query=GO:0061743&amp;view=details" TargetMode="External"/><Relationship Id="rId15" Type="http://schemas.openxmlformats.org/officeDocument/2006/relationships/hyperlink" Target="http://www.godatabase.org/cgi-bin/amigo/go.cgi?query=GO:0050915&amp;view=details" TargetMode="External"/><Relationship Id="rId23" Type="http://schemas.openxmlformats.org/officeDocument/2006/relationships/hyperlink" Target="http://www.godatabase.org/cgi-bin/amigo/go.cgi?query=GO:0023052&amp;view=details" TargetMode="External"/><Relationship Id="rId28" Type="http://schemas.openxmlformats.org/officeDocument/2006/relationships/hyperlink" Target="http://www.godatabase.org/cgi-bin/amigo/go.cgi?query=GO:0086060&amp;view=details" TargetMode="External"/><Relationship Id="rId36" Type="http://schemas.openxmlformats.org/officeDocument/2006/relationships/hyperlink" Target="http://www.godatabase.org/cgi-bin/amigo/go.cgi?query=GO:0022839&amp;view=details" TargetMode="External"/><Relationship Id="rId49" Type="http://schemas.openxmlformats.org/officeDocument/2006/relationships/hyperlink" Target="http://www.godatabase.org/cgi-bin/amigo/go.cgi?query=GO:0022029&amp;view=details" TargetMode="External"/><Relationship Id="rId57" Type="http://schemas.openxmlformats.org/officeDocument/2006/relationships/hyperlink" Target="http://www.godatabase.org/cgi-bin/amigo/go.cgi?query=GO:0016477&amp;view=details" TargetMode="External"/><Relationship Id="rId10" Type="http://schemas.openxmlformats.org/officeDocument/2006/relationships/hyperlink" Target="http://www.godatabase.org/cgi-bin/amigo/go.cgi?query=GO:0086015&amp;view=details" TargetMode="External"/><Relationship Id="rId31" Type="http://schemas.openxmlformats.org/officeDocument/2006/relationships/hyperlink" Target="http://www.godatabase.org/cgi-bin/amigo/go.cgi?query=GO:0005272&amp;view=details" TargetMode="External"/><Relationship Id="rId44" Type="http://schemas.openxmlformats.org/officeDocument/2006/relationships/hyperlink" Target="http://www.godatabase.org/cgi-bin/amigo/go.cgi?query=GO:0046873&amp;view=details" TargetMode="External"/><Relationship Id="rId52" Type="http://schemas.openxmlformats.org/officeDocument/2006/relationships/hyperlink" Target="http://www.godatabase.org/cgi-bin/amigo/go.cgi?query=GO:0044364&amp;view=details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odatabase.org/cgi-bin/amigo/go.cgi?query=GO:0086067&amp;view=detai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1444</Words>
  <Characters>8234</Characters>
  <Application>Microsoft Office Word</Application>
  <DocSecurity>0</DocSecurity>
  <Lines>68</Lines>
  <Paragraphs>19</Paragraphs>
  <ScaleCrop>false</ScaleCrop>
  <Company/>
  <LinksUpToDate>false</LinksUpToDate>
  <CharactersWithSpaces>9659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2020-03-06T15:31:00Z</dcterms:created>
  <dcterms:modified xsi:type="dcterms:W3CDTF">2020-03-06T15:31:00Z</dcterms:modified>
</cp:coreProperties>
</file>